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32" w:rsidRDefault="00B437C2" w:rsidP="00E211B6">
      <w:pPr>
        <w:pStyle w:val="Titre2"/>
      </w:pPr>
      <w:bookmarkStart w:id="0" w:name="_GoBack"/>
      <w:r>
        <w:t>Pâques</w:t>
      </w:r>
      <w:r w:rsidR="00EA3532">
        <w:t xml:space="preserve"> </w:t>
      </w:r>
      <w:r w:rsidR="00E211B6">
        <w:t>s2016,</w:t>
      </w:r>
      <w:r>
        <w:t xml:space="preserve"> </w:t>
      </w:r>
      <w:r w:rsidR="00EA3532">
        <w:t>LUC 24, 1 à 13  A Pâques il se passe quelque chose…</w:t>
      </w:r>
    </w:p>
    <w:p w:rsidR="00BF4E7C" w:rsidRDefault="00EA3532" w:rsidP="00E211B6">
      <w:pPr>
        <w:pStyle w:val="Titre2"/>
      </w:pPr>
      <w:r>
        <w:t xml:space="preserve"> </w:t>
      </w:r>
      <w:r w:rsidR="00BF4E7C">
        <w:t>« Il s’est passé quelque chose ! »</w:t>
      </w:r>
    </w:p>
    <w:bookmarkEnd w:id="0"/>
    <w:p w:rsidR="00614146" w:rsidRDefault="00BF4E7C" w:rsidP="007C739C">
      <w:pPr>
        <w:jc w:val="both"/>
        <w:rPr>
          <w:rFonts w:ascii="Times New Roman" w:hAnsi="Times New Roman" w:cs="Times New Roman"/>
          <w:sz w:val="24"/>
          <w:szCs w:val="24"/>
        </w:rPr>
      </w:pPr>
      <w:r>
        <w:rPr>
          <w:rFonts w:ascii="Times New Roman" w:hAnsi="Times New Roman" w:cs="Times New Roman"/>
          <w:sz w:val="24"/>
          <w:szCs w:val="24"/>
        </w:rPr>
        <w:t xml:space="preserve">C’est une petite phrase de tous les jours. Devant un ralentissement imprévu sur l’autoroute, </w:t>
      </w:r>
      <w:r w:rsidR="0043736D">
        <w:rPr>
          <w:rFonts w:ascii="Times New Roman" w:hAnsi="Times New Roman" w:cs="Times New Roman"/>
          <w:sz w:val="24"/>
          <w:szCs w:val="24"/>
        </w:rPr>
        <w:t xml:space="preserve">ou </w:t>
      </w:r>
      <w:r>
        <w:rPr>
          <w:rFonts w:ascii="Times New Roman" w:hAnsi="Times New Roman" w:cs="Times New Roman"/>
          <w:sz w:val="24"/>
          <w:szCs w:val="24"/>
        </w:rPr>
        <w:t xml:space="preserve">quand un métro n’arrive pas, on redoute l’accident, </w:t>
      </w:r>
      <w:r w:rsidR="0043736D">
        <w:rPr>
          <w:rFonts w:ascii="Times New Roman" w:hAnsi="Times New Roman" w:cs="Times New Roman"/>
          <w:sz w:val="24"/>
          <w:szCs w:val="24"/>
        </w:rPr>
        <w:t xml:space="preserve">ou </w:t>
      </w:r>
      <w:r>
        <w:rPr>
          <w:rFonts w:ascii="Times New Roman" w:hAnsi="Times New Roman" w:cs="Times New Roman"/>
          <w:sz w:val="24"/>
          <w:szCs w:val="24"/>
        </w:rPr>
        <w:t>l’incident voyageur.</w:t>
      </w:r>
      <w:r w:rsidR="0043736D">
        <w:rPr>
          <w:rFonts w:ascii="Times New Roman" w:hAnsi="Times New Roman" w:cs="Times New Roman"/>
          <w:sz w:val="24"/>
          <w:szCs w:val="24"/>
        </w:rPr>
        <w:t xml:space="preserve"> </w:t>
      </w:r>
      <w:r w:rsidR="00614146">
        <w:rPr>
          <w:rFonts w:ascii="Times New Roman" w:hAnsi="Times New Roman" w:cs="Times New Roman"/>
          <w:sz w:val="24"/>
          <w:szCs w:val="24"/>
        </w:rPr>
        <w:t xml:space="preserve">Ou </w:t>
      </w:r>
      <w:r w:rsidR="0043736D">
        <w:rPr>
          <w:rFonts w:ascii="Times New Roman" w:hAnsi="Times New Roman" w:cs="Times New Roman"/>
          <w:sz w:val="24"/>
          <w:szCs w:val="24"/>
        </w:rPr>
        <w:t xml:space="preserve">un </w:t>
      </w:r>
      <w:r w:rsidR="00614146">
        <w:rPr>
          <w:rFonts w:ascii="Times New Roman" w:hAnsi="Times New Roman" w:cs="Times New Roman"/>
          <w:sz w:val="24"/>
          <w:szCs w:val="24"/>
        </w:rPr>
        <w:t>de ces drames qui passent et repassent en boucle sur nos écrans.</w:t>
      </w:r>
    </w:p>
    <w:p w:rsidR="00BF4E7C" w:rsidRDefault="00BF4E7C" w:rsidP="007C739C">
      <w:pPr>
        <w:jc w:val="both"/>
        <w:rPr>
          <w:rFonts w:ascii="Times New Roman" w:hAnsi="Times New Roman" w:cs="Times New Roman"/>
          <w:sz w:val="24"/>
          <w:szCs w:val="24"/>
        </w:rPr>
      </w:pPr>
      <w:r>
        <w:rPr>
          <w:rFonts w:ascii="Times New Roman" w:hAnsi="Times New Roman" w:cs="Times New Roman"/>
          <w:sz w:val="24"/>
          <w:szCs w:val="24"/>
        </w:rPr>
        <w:t>« Il s’est passé quelque chose !</w:t>
      </w:r>
      <w:r w:rsidR="00524DF0">
        <w:rPr>
          <w:rFonts w:ascii="Times New Roman" w:hAnsi="Times New Roman" w:cs="Times New Roman"/>
          <w:sz w:val="24"/>
          <w:szCs w:val="24"/>
        </w:rPr>
        <w:t>!!</w:t>
      </w:r>
      <w:r>
        <w:rPr>
          <w:rFonts w:ascii="Times New Roman" w:hAnsi="Times New Roman" w:cs="Times New Roman"/>
          <w:sz w:val="24"/>
          <w:szCs w:val="24"/>
        </w:rPr>
        <w:t> »</w:t>
      </w:r>
    </w:p>
    <w:p w:rsidR="00524DF0" w:rsidRDefault="00524DF0" w:rsidP="007C739C">
      <w:pPr>
        <w:jc w:val="both"/>
        <w:rPr>
          <w:rFonts w:ascii="Times New Roman" w:hAnsi="Times New Roman" w:cs="Times New Roman"/>
          <w:sz w:val="24"/>
          <w:szCs w:val="24"/>
        </w:rPr>
      </w:pPr>
      <w:r>
        <w:rPr>
          <w:rFonts w:ascii="Times New Roman" w:hAnsi="Times New Roman" w:cs="Times New Roman"/>
          <w:sz w:val="24"/>
          <w:szCs w:val="24"/>
        </w:rPr>
        <w:t xml:space="preserve">Avec trois points d’exclamation, cela change tout. </w:t>
      </w:r>
    </w:p>
    <w:p w:rsidR="00524DF0" w:rsidRDefault="00524DF0" w:rsidP="007C739C">
      <w:pPr>
        <w:jc w:val="both"/>
        <w:rPr>
          <w:rFonts w:ascii="Times New Roman" w:hAnsi="Times New Roman" w:cs="Times New Roman"/>
          <w:sz w:val="24"/>
          <w:szCs w:val="24"/>
        </w:rPr>
      </w:pPr>
      <w:r>
        <w:rPr>
          <w:rFonts w:ascii="Times New Roman" w:hAnsi="Times New Roman" w:cs="Times New Roman"/>
          <w:sz w:val="24"/>
          <w:szCs w:val="24"/>
        </w:rPr>
        <w:t>Enfin, il se passe quelque chose, dit l’adolescent qui s’ennuie. Ou l’ancien qui s’endort de solitude.</w:t>
      </w:r>
      <w:r w:rsidR="00AB0CB2">
        <w:rPr>
          <w:rFonts w:ascii="Times New Roman" w:hAnsi="Times New Roman" w:cs="Times New Roman"/>
          <w:sz w:val="24"/>
          <w:szCs w:val="24"/>
        </w:rPr>
        <w:t xml:space="preserve"> </w:t>
      </w:r>
      <w:r w:rsidR="00A0756F">
        <w:rPr>
          <w:rFonts w:ascii="Times New Roman" w:hAnsi="Times New Roman" w:cs="Times New Roman"/>
          <w:sz w:val="24"/>
          <w:szCs w:val="24"/>
        </w:rPr>
        <w:t>Et c</w:t>
      </w:r>
      <w:r w:rsidR="00AB0CB2">
        <w:rPr>
          <w:rFonts w:ascii="Times New Roman" w:hAnsi="Times New Roman" w:cs="Times New Roman"/>
          <w:sz w:val="24"/>
          <w:szCs w:val="24"/>
        </w:rPr>
        <w:t>elui qui attend une bonne nouvelle !</w:t>
      </w:r>
      <w:r w:rsidR="00863A17" w:rsidRPr="00863A17">
        <w:rPr>
          <w:rFonts w:ascii="Times New Roman" w:hAnsi="Times New Roman" w:cs="Times New Roman"/>
          <w:sz w:val="24"/>
          <w:szCs w:val="24"/>
        </w:rPr>
        <w:t xml:space="preserve"> </w:t>
      </w:r>
      <w:r w:rsidR="00863A17">
        <w:rPr>
          <w:rFonts w:ascii="Times New Roman" w:hAnsi="Times New Roman" w:cs="Times New Roman"/>
          <w:sz w:val="24"/>
          <w:szCs w:val="24"/>
        </w:rPr>
        <w:t>Et si ce qui s’est passé, ce qui est passé, ressemblait au bonheur ?</w:t>
      </w:r>
    </w:p>
    <w:p w:rsidR="00907350" w:rsidRDefault="00524DF0" w:rsidP="007C739C">
      <w:pPr>
        <w:jc w:val="both"/>
        <w:rPr>
          <w:rFonts w:ascii="Times New Roman" w:hAnsi="Times New Roman" w:cs="Times New Roman"/>
          <w:sz w:val="24"/>
          <w:szCs w:val="24"/>
        </w:rPr>
      </w:pPr>
      <w:r>
        <w:rPr>
          <w:rFonts w:ascii="Times New Roman" w:hAnsi="Times New Roman" w:cs="Times New Roman"/>
          <w:sz w:val="24"/>
          <w:szCs w:val="24"/>
        </w:rPr>
        <w:t>« Il s’est passé quelque chose !!! »</w:t>
      </w:r>
      <w:r w:rsidR="0094665B">
        <w:rPr>
          <w:rFonts w:ascii="Times New Roman" w:hAnsi="Times New Roman" w:cs="Times New Roman"/>
          <w:sz w:val="24"/>
          <w:szCs w:val="24"/>
        </w:rPr>
        <w:t xml:space="preserve"> dit Pierre, </w:t>
      </w:r>
      <w:r w:rsidR="00A0756F">
        <w:rPr>
          <w:rFonts w:ascii="Times New Roman" w:hAnsi="Times New Roman" w:cs="Times New Roman"/>
          <w:sz w:val="24"/>
          <w:szCs w:val="24"/>
        </w:rPr>
        <w:t xml:space="preserve">et aussi </w:t>
      </w:r>
      <w:r w:rsidR="00B337C6">
        <w:rPr>
          <w:rFonts w:ascii="Times New Roman" w:hAnsi="Times New Roman" w:cs="Times New Roman"/>
          <w:sz w:val="24"/>
          <w:szCs w:val="24"/>
        </w:rPr>
        <w:t xml:space="preserve">les deux disciples qui rentrent chez eux à Emmaüs. Ce quelque chose est immense. </w:t>
      </w:r>
      <w:r w:rsidR="003B31E7">
        <w:rPr>
          <w:rFonts w:ascii="Times New Roman" w:hAnsi="Times New Roman" w:cs="Times New Roman"/>
          <w:sz w:val="24"/>
          <w:szCs w:val="24"/>
        </w:rPr>
        <w:t>Immense car c</w:t>
      </w:r>
      <w:r w:rsidR="00B337C6">
        <w:rPr>
          <w:rFonts w:ascii="Times New Roman" w:hAnsi="Times New Roman" w:cs="Times New Roman"/>
          <w:sz w:val="24"/>
          <w:szCs w:val="24"/>
        </w:rPr>
        <w:t>e qui est arrivé a à voir avec la mort. La mort c’est justement qu’il ne se passe plus rien, même plus un souffle.</w:t>
      </w:r>
      <w:r w:rsidR="000E338E">
        <w:rPr>
          <w:rFonts w:ascii="Times New Roman" w:hAnsi="Times New Roman" w:cs="Times New Roman"/>
          <w:sz w:val="24"/>
          <w:szCs w:val="24"/>
        </w:rPr>
        <w:t xml:space="preserve"> </w:t>
      </w:r>
      <w:r w:rsidR="00907350">
        <w:rPr>
          <w:rFonts w:ascii="Times New Roman" w:hAnsi="Times New Roman" w:cs="Times New Roman"/>
          <w:sz w:val="24"/>
          <w:szCs w:val="24"/>
        </w:rPr>
        <w:t>Et là il s’est passé quelque chose</w:t>
      </w:r>
      <w:r w:rsidR="00A0756F">
        <w:rPr>
          <w:rFonts w:ascii="Times New Roman" w:hAnsi="Times New Roman" w:cs="Times New Roman"/>
          <w:sz w:val="24"/>
          <w:szCs w:val="24"/>
        </w:rPr>
        <w:t>, là où la mort est déjà passée</w:t>
      </w:r>
      <w:r w:rsidR="00907350">
        <w:rPr>
          <w:rFonts w:ascii="Times New Roman" w:hAnsi="Times New Roman" w:cs="Times New Roman"/>
          <w:sz w:val="24"/>
          <w:szCs w:val="24"/>
        </w:rPr>
        <w:t xml:space="preserve">. </w:t>
      </w:r>
      <w:r w:rsidR="001F4284">
        <w:rPr>
          <w:rFonts w:ascii="Times New Roman" w:hAnsi="Times New Roman" w:cs="Times New Roman"/>
          <w:sz w:val="24"/>
          <w:szCs w:val="24"/>
        </w:rPr>
        <w:t>Là où il ne s’est jamais rien passé, j</w:t>
      </w:r>
      <w:r w:rsidR="00237D27">
        <w:rPr>
          <w:rFonts w:ascii="Times New Roman" w:hAnsi="Times New Roman" w:cs="Times New Roman"/>
          <w:sz w:val="24"/>
          <w:szCs w:val="24"/>
        </w:rPr>
        <w:t>u</w:t>
      </w:r>
      <w:r w:rsidR="001F4284">
        <w:rPr>
          <w:rFonts w:ascii="Times New Roman" w:hAnsi="Times New Roman" w:cs="Times New Roman"/>
          <w:sz w:val="24"/>
          <w:szCs w:val="24"/>
        </w:rPr>
        <w:t>squ’à ce jour. Cette aube d’un nouveau jour.</w:t>
      </w:r>
    </w:p>
    <w:p w:rsidR="0039213D" w:rsidRDefault="00907350" w:rsidP="007C739C">
      <w:pPr>
        <w:jc w:val="both"/>
        <w:rPr>
          <w:rFonts w:ascii="Times New Roman" w:hAnsi="Times New Roman" w:cs="Times New Roman"/>
          <w:sz w:val="24"/>
          <w:szCs w:val="24"/>
        </w:rPr>
      </w:pPr>
      <w:r>
        <w:rPr>
          <w:rFonts w:ascii="Times New Roman" w:hAnsi="Times New Roman" w:cs="Times New Roman"/>
          <w:sz w:val="24"/>
          <w:szCs w:val="24"/>
        </w:rPr>
        <w:t>Ce quelque chose n’a pour app</w:t>
      </w:r>
      <w:r w:rsidR="000E338E">
        <w:rPr>
          <w:rFonts w:ascii="Times New Roman" w:hAnsi="Times New Roman" w:cs="Times New Roman"/>
          <w:sz w:val="24"/>
          <w:szCs w:val="24"/>
        </w:rPr>
        <w:t xml:space="preserve">arence, pour consistance, que du </w:t>
      </w:r>
      <w:r>
        <w:rPr>
          <w:rFonts w:ascii="Times New Roman" w:hAnsi="Times New Roman" w:cs="Times New Roman"/>
          <w:sz w:val="24"/>
          <w:szCs w:val="24"/>
        </w:rPr>
        <w:t xml:space="preserve"> vide, </w:t>
      </w:r>
      <w:r w:rsidR="00173CCE">
        <w:rPr>
          <w:rFonts w:ascii="Times New Roman" w:hAnsi="Times New Roman" w:cs="Times New Roman"/>
          <w:sz w:val="24"/>
          <w:szCs w:val="24"/>
        </w:rPr>
        <w:t xml:space="preserve">une absence « il n’est pas ici ». </w:t>
      </w:r>
      <w:r w:rsidR="004C5F66">
        <w:rPr>
          <w:rFonts w:ascii="Times New Roman" w:hAnsi="Times New Roman" w:cs="Times New Roman"/>
          <w:sz w:val="24"/>
          <w:szCs w:val="24"/>
        </w:rPr>
        <w:t>M</w:t>
      </w:r>
      <w:r w:rsidR="00713106">
        <w:rPr>
          <w:rFonts w:ascii="Times New Roman" w:hAnsi="Times New Roman" w:cs="Times New Roman"/>
          <w:sz w:val="24"/>
          <w:szCs w:val="24"/>
        </w:rPr>
        <w:t xml:space="preserve">ais ce grand </w:t>
      </w:r>
      <w:r w:rsidR="00F301E5">
        <w:rPr>
          <w:rFonts w:ascii="Times New Roman" w:hAnsi="Times New Roman" w:cs="Times New Roman"/>
          <w:sz w:val="24"/>
          <w:szCs w:val="24"/>
        </w:rPr>
        <w:t xml:space="preserve">vide est </w:t>
      </w:r>
      <w:r w:rsidR="004C5F66">
        <w:rPr>
          <w:rFonts w:ascii="Times New Roman" w:hAnsi="Times New Roman" w:cs="Times New Roman"/>
          <w:sz w:val="24"/>
          <w:szCs w:val="24"/>
        </w:rPr>
        <w:t xml:space="preserve">en réalité </w:t>
      </w:r>
      <w:r w:rsidR="00F301E5">
        <w:rPr>
          <w:rFonts w:ascii="Times New Roman" w:hAnsi="Times New Roman" w:cs="Times New Roman"/>
          <w:sz w:val="24"/>
          <w:szCs w:val="24"/>
        </w:rPr>
        <w:t>une ouverture</w:t>
      </w:r>
      <w:r w:rsidR="000E338E">
        <w:rPr>
          <w:rFonts w:ascii="Times New Roman" w:hAnsi="Times New Roman" w:cs="Times New Roman"/>
          <w:sz w:val="24"/>
          <w:szCs w:val="24"/>
        </w:rPr>
        <w:t>.</w:t>
      </w:r>
      <w:r w:rsidR="00F301E5">
        <w:rPr>
          <w:rFonts w:ascii="Times New Roman" w:hAnsi="Times New Roman" w:cs="Times New Roman"/>
          <w:sz w:val="24"/>
          <w:szCs w:val="24"/>
        </w:rPr>
        <w:t xml:space="preserve"> </w:t>
      </w:r>
      <w:r w:rsidR="000E338E">
        <w:rPr>
          <w:rFonts w:ascii="Times New Roman" w:hAnsi="Times New Roman" w:cs="Times New Roman"/>
          <w:sz w:val="24"/>
          <w:szCs w:val="24"/>
        </w:rPr>
        <w:t xml:space="preserve">Tout devient possible. </w:t>
      </w:r>
      <w:r w:rsidR="00FD0C44">
        <w:rPr>
          <w:rFonts w:ascii="Times New Roman" w:hAnsi="Times New Roman" w:cs="Times New Roman"/>
          <w:sz w:val="24"/>
          <w:szCs w:val="24"/>
        </w:rPr>
        <w:t>Si la mort n’a pas le dernier mot alors l’</w:t>
      </w:r>
      <w:r w:rsidR="00EA3532">
        <w:rPr>
          <w:rFonts w:ascii="Times New Roman" w:hAnsi="Times New Roman" w:cs="Times New Roman"/>
          <w:sz w:val="24"/>
          <w:szCs w:val="24"/>
        </w:rPr>
        <w:t>histoire continue. Il y a un à-</w:t>
      </w:r>
      <w:r w:rsidR="004E44ED">
        <w:rPr>
          <w:rFonts w:ascii="Times New Roman" w:hAnsi="Times New Roman" w:cs="Times New Roman"/>
          <w:sz w:val="24"/>
          <w:szCs w:val="24"/>
        </w:rPr>
        <w:t>venir de Dieu</w:t>
      </w:r>
      <w:r w:rsidR="00200B27">
        <w:rPr>
          <w:rFonts w:ascii="Times New Roman" w:hAnsi="Times New Roman" w:cs="Times New Roman"/>
          <w:sz w:val="24"/>
          <w:szCs w:val="24"/>
        </w:rPr>
        <w:t>.</w:t>
      </w:r>
    </w:p>
    <w:p w:rsidR="00713106" w:rsidRDefault="00F301E5" w:rsidP="007C739C">
      <w:pPr>
        <w:jc w:val="both"/>
        <w:rPr>
          <w:rFonts w:ascii="Times New Roman" w:hAnsi="Times New Roman" w:cs="Times New Roman"/>
          <w:sz w:val="24"/>
          <w:szCs w:val="24"/>
        </w:rPr>
      </w:pPr>
      <w:r>
        <w:rPr>
          <w:rFonts w:ascii="Times New Roman" w:hAnsi="Times New Roman" w:cs="Times New Roman"/>
          <w:sz w:val="24"/>
          <w:szCs w:val="24"/>
        </w:rPr>
        <w:t xml:space="preserve">Il s’est passé quelque chose, Pierre, les disciples ne savent pas vraiment quoi encore. </w:t>
      </w:r>
      <w:r w:rsidR="00EA3532">
        <w:rPr>
          <w:rFonts w:ascii="Times New Roman" w:hAnsi="Times New Roman" w:cs="Times New Roman"/>
          <w:sz w:val="24"/>
          <w:szCs w:val="24"/>
        </w:rPr>
        <w:t>Sauf ce passage.  I</w:t>
      </w:r>
      <w:r w:rsidR="000E338E">
        <w:rPr>
          <w:rFonts w:ascii="Times New Roman" w:hAnsi="Times New Roman" w:cs="Times New Roman"/>
          <w:sz w:val="24"/>
          <w:szCs w:val="24"/>
        </w:rPr>
        <w:t>l s’est passé quelque chose, il y a eu </w:t>
      </w:r>
      <w:r w:rsidR="002D3732">
        <w:rPr>
          <w:rFonts w:ascii="Times New Roman" w:hAnsi="Times New Roman" w:cs="Times New Roman"/>
          <w:sz w:val="24"/>
          <w:szCs w:val="24"/>
        </w:rPr>
        <w:t xml:space="preserve">un </w:t>
      </w:r>
      <w:r w:rsidR="000E338E">
        <w:rPr>
          <w:rFonts w:ascii="Times New Roman" w:hAnsi="Times New Roman" w:cs="Times New Roman"/>
          <w:sz w:val="24"/>
          <w:szCs w:val="24"/>
        </w:rPr>
        <w:t xml:space="preserve"> « passage ». Un passage, une pâque. C</w:t>
      </w:r>
      <w:r>
        <w:rPr>
          <w:rFonts w:ascii="Times New Roman" w:hAnsi="Times New Roman" w:cs="Times New Roman"/>
          <w:sz w:val="24"/>
          <w:szCs w:val="24"/>
        </w:rPr>
        <w:t>’est un même mot</w:t>
      </w:r>
      <w:r w:rsidR="007D54AC">
        <w:rPr>
          <w:rFonts w:ascii="Times New Roman" w:hAnsi="Times New Roman" w:cs="Times New Roman"/>
          <w:sz w:val="24"/>
          <w:szCs w:val="24"/>
        </w:rPr>
        <w:t xml:space="preserve"> en hébreu</w:t>
      </w:r>
      <w:r>
        <w:rPr>
          <w:rFonts w:ascii="Times New Roman" w:hAnsi="Times New Roman" w:cs="Times New Roman"/>
          <w:sz w:val="24"/>
          <w:szCs w:val="24"/>
        </w:rPr>
        <w:t>.</w:t>
      </w:r>
      <w:r w:rsidR="00AA4FFB">
        <w:rPr>
          <w:rFonts w:ascii="Times New Roman" w:hAnsi="Times New Roman" w:cs="Times New Roman"/>
          <w:sz w:val="24"/>
          <w:szCs w:val="24"/>
        </w:rPr>
        <w:t xml:space="preserve"> Passage pour les hébreux de l’esclavage à la liberté, passage de la mer, passage de la manne…</w:t>
      </w:r>
      <w:r w:rsidR="005B177E">
        <w:rPr>
          <w:rFonts w:ascii="Times New Roman" w:hAnsi="Times New Roman" w:cs="Times New Roman"/>
          <w:sz w:val="24"/>
          <w:szCs w:val="24"/>
        </w:rPr>
        <w:t>passage de la mort à la vie.</w:t>
      </w:r>
      <w:r w:rsidR="00200B27">
        <w:rPr>
          <w:rFonts w:ascii="Times New Roman" w:hAnsi="Times New Roman" w:cs="Times New Roman"/>
          <w:sz w:val="24"/>
          <w:szCs w:val="24"/>
        </w:rPr>
        <w:t xml:space="preserve"> Jésus est notre Pâque, notre passage de la mort à la vie, du désespoir à l’espérance, du néant à la présence.</w:t>
      </w:r>
      <w:r w:rsidR="0055493D">
        <w:rPr>
          <w:rFonts w:ascii="Times New Roman" w:hAnsi="Times New Roman" w:cs="Times New Roman"/>
          <w:sz w:val="24"/>
          <w:szCs w:val="24"/>
        </w:rPr>
        <w:t xml:space="preserve"> De la croix à la Foi chrétienne.</w:t>
      </w:r>
    </w:p>
    <w:p w:rsidR="00200B27" w:rsidRDefault="00F301E5" w:rsidP="007C739C">
      <w:pPr>
        <w:jc w:val="both"/>
        <w:rPr>
          <w:rFonts w:ascii="Times New Roman" w:hAnsi="Times New Roman" w:cs="Times New Roman"/>
          <w:sz w:val="24"/>
          <w:szCs w:val="24"/>
        </w:rPr>
      </w:pPr>
      <w:r>
        <w:rPr>
          <w:rFonts w:ascii="Times New Roman" w:hAnsi="Times New Roman" w:cs="Times New Roman"/>
          <w:sz w:val="24"/>
          <w:szCs w:val="24"/>
        </w:rPr>
        <w:t xml:space="preserve">Pâques c’est </w:t>
      </w:r>
      <w:r w:rsidR="00200B27">
        <w:rPr>
          <w:rFonts w:ascii="Times New Roman" w:hAnsi="Times New Roman" w:cs="Times New Roman"/>
          <w:sz w:val="24"/>
          <w:szCs w:val="24"/>
        </w:rPr>
        <w:t>l’histoire d’un évènement</w:t>
      </w:r>
      <w:r w:rsidR="00EA3532">
        <w:rPr>
          <w:rFonts w:ascii="Times New Roman" w:hAnsi="Times New Roman" w:cs="Times New Roman"/>
          <w:sz w:val="24"/>
          <w:szCs w:val="24"/>
        </w:rPr>
        <w:t>, puisqu’il se passe quelque chose.</w:t>
      </w:r>
      <w:r w:rsidR="00200B27">
        <w:rPr>
          <w:rFonts w:ascii="Times New Roman" w:hAnsi="Times New Roman" w:cs="Times New Roman"/>
          <w:sz w:val="24"/>
          <w:szCs w:val="24"/>
        </w:rPr>
        <w:t xml:space="preserve"> </w:t>
      </w:r>
      <w:r w:rsidR="00EA3532">
        <w:rPr>
          <w:rFonts w:ascii="Times New Roman" w:hAnsi="Times New Roman" w:cs="Times New Roman"/>
          <w:sz w:val="24"/>
          <w:szCs w:val="24"/>
        </w:rPr>
        <w:t xml:space="preserve">A Pâques commence </w:t>
      </w:r>
      <w:proofErr w:type="gramStart"/>
      <w:r w:rsidR="00EA3532">
        <w:rPr>
          <w:rFonts w:ascii="Times New Roman" w:hAnsi="Times New Roman" w:cs="Times New Roman"/>
          <w:sz w:val="24"/>
          <w:szCs w:val="24"/>
        </w:rPr>
        <w:t>l’</w:t>
      </w:r>
      <w:r w:rsidR="00237D27">
        <w:rPr>
          <w:rFonts w:ascii="Times New Roman" w:hAnsi="Times New Roman" w:cs="Times New Roman"/>
          <w:sz w:val="24"/>
          <w:szCs w:val="24"/>
        </w:rPr>
        <w:t xml:space="preserve"> aventure</w:t>
      </w:r>
      <w:proofErr w:type="gramEnd"/>
      <w:r w:rsidR="00237D27">
        <w:rPr>
          <w:rFonts w:ascii="Times New Roman" w:hAnsi="Times New Roman" w:cs="Times New Roman"/>
          <w:sz w:val="24"/>
          <w:szCs w:val="24"/>
        </w:rPr>
        <w:t xml:space="preserve"> puisque </w:t>
      </w:r>
      <w:r w:rsidR="00EA3532">
        <w:rPr>
          <w:rFonts w:ascii="Times New Roman" w:hAnsi="Times New Roman" w:cs="Times New Roman"/>
          <w:sz w:val="24"/>
          <w:szCs w:val="24"/>
        </w:rPr>
        <w:t>« </w:t>
      </w:r>
      <w:r w:rsidR="00237D27">
        <w:rPr>
          <w:rFonts w:ascii="Times New Roman" w:hAnsi="Times New Roman" w:cs="Times New Roman"/>
          <w:sz w:val="24"/>
          <w:szCs w:val="24"/>
        </w:rPr>
        <w:t>J</w:t>
      </w:r>
      <w:r w:rsidR="00200B27">
        <w:rPr>
          <w:rFonts w:ascii="Times New Roman" w:hAnsi="Times New Roman" w:cs="Times New Roman"/>
          <w:sz w:val="24"/>
          <w:szCs w:val="24"/>
        </w:rPr>
        <w:t>ésus n’est pas ici</w:t>
      </w:r>
      <w:r w:rsidR="00EA3532">
        <w:rPr>
          <w:rFonts w:ascii="Times New Roman" w:hAnsi="Times New Roman" w:cs="Times New Roman"/>
          <w:sz w:val="24"/>
          <w:szCs w:val="24"/>
        </w:rPr>
        <w:t> »</w:t>
      </w:r>
      <w:r w:rsidR="00200B27">
        <w:rPr>
          <w:rFonts w:ascii="Times New Roman" w:hAnsi="Times New Roman" w:cs="Times New Roman"/>
          <w:sz w:val="24"/>
          <w:szCs w:val="24"/>
        </w:rPr>
        <w:t xml:space="preserve">, il est à </w:t>
      </w:r>
      <w:r w:rsidR="004A6D11">
        <w:rPr>
          <w:rFonts w:ascii="Times New Roman" w:hAnsi="Times New Roman" w:cs="Times New Roman"/>
          <w:sz w:val="24"/>
          <w:szCs w:val="24"/>
        </w:rPr>
        <w:t xml:space="preserve">chercher encore et toujours et à </w:t>
      </w:r>
      <w:r w:rsidR="00200B27">
        <w:rPr>
          <w:rFonts w:ascii="Times New Roman" w:hAnsi="Times New Roman" w:cs="Times New Roman"/>
          <w:sz w:val="24"/>
          <w:szCs w:val="24"/>
        </w:rPr>
        <w:t>rencontrer ailleurs</w:t>
      </w:r>
      <w:r w:rsidR="004A6D11">
        <w:rPr>
          <w:rFonts w:ascii="Times New Roman" w:hAnsi="Times New Roman" w:cs="Times New Roman"/>
          <w:sz w:val="24"/>
          <w:szCs w:val="24"/>
        </w:rPr>
        <w:t>,</w:t>
      </w:r>
      <w:r w:rsidR="00200B27">
        <w:rPr>
          <w:rFonts w:ascii="Times New Roman" w:hAnsi="Times New Roman" w:cs="Times New Roman"/>
          <w:sz w:val="24"/>
          <w:szCs w:val="24"/>
        </w:rPr>
        <w:t xml:space="preserve"> dans la vie, il n’est pas dans un tombeau, il n’est pas à trouver dans un mémorial, il ne peut être enfermé dans aucune idéologie, </w:t>
      </w:r>
      <w:r w:rsidR="00783FB3">
        <w:rPr>
          <w:rFonts w:ascii="Times New Roman" w:hAnsi="Times New Roman" w:cs="Times New Roman"/>
          <w:sz w:val="24"/>
          <w:szCs w:val="24"/>
        </w:rPr>
        <w:t xml:space="preserve">aucune théologie, </w:t>
      </w:r>
      <w:r w:rsidR="00200B27">
        <w:rPr>
          <w:rFonts w:ascii="Times New Roman" w:hAnsi="Times New Roman" w:cs="Times New Roman"/>
          <w:sz w:val="24"/>
          <w:szCs w:val="24"/>
        </w:rPr>
        <w:t>il est au-delà de toutes nos pensées qui cloisonnent, enferment, limitent l’espérance.</w:t>
      </w:r>
    </w:p>
    <w:p w:rsidR="00EA3532" w:rsidRDefault="00237D27" w:rsidP="007C739C">
      <w:pPr>
        <w:jc w:val="both"/>
        <w:rPr>
          <w:rFonts w:ascii="Times New Roman" w:hAnsi="Times New Roman" w:cs="Times New Roman"/>
          <w:sz w:val="24"/>
          <w:szCs w:val="24"/>
        </w:rPr>
      </w:pPr>
      <w:r>
        <w:rPr>
          <w:rFonts w:ascii="Times New Roman" w:hAnsi="Times New Roman" w:cs="Times New Roman"/>
          <w:sz w:val="24"/>
          <w:szCs w:val="24"/>
        </w:rPr>
        <w:t>Tout est ouvert pour les chercheurs de Dieu, chercheurs de sens !</w:t>
      </w:r>
      <w:r w:rsidR="00055103">
        <w:rPr>
          <w:rFonts w:ascii="Times New Roman" w:hAnsi="Times New Roman" w:cs="Times New Roman"/>
          <w:sz w:val="24"/>
          <w:szCs w:val="24"/>
        </w:rPr>
        <w:t xml:space="preserve"> </w:t>
      </w:r>
    </w:p>
    <w:p w:rsidR="00055103" w:rsidRDefault="00EA3532" w:rsidP="007C739C">
      <w:pPr>
        <w:jc w:val="both"/>
        <w:rPr>
          <w:rFonts w:ascii="Times New Roman" w:hAnsi="Times New Roman" w:cs="Times New Roman"/>
          <w:sz w:val="24"/>
          <w:szCs w:val="24"/>
        </w:rPr>
      </w:pPr>
      <w:r>
        <w:rPr>
          <w:rFonts w:ascii="Times New Roman" w:hAnsi="Times New Roman" w:cs="Times New Roman"/>
          <w:sz w:val="24"/>
          <w:szCs w:val="24"/>
        </w:rPr>
        <w:t xml:space="preserve">L’évènement de Pâques, ce qui se passe à Pâques, est comme une naissance. Naissance de la Foi chrétienne. Après </w:t>
      </w:r>
      <w:r w:rsidR="00B437C2">
        <w:rPr>
          <w:rFonts w:ascii="Times New Roman" w:hAnsi="Times New Roman" w:cs="Times New Roman"/>
          <w:sz w:val="24"/>
          <w:szCs w:val="24"/>
        </w:rPr>
        <w:t>u</w:t>
      </w:r>
      <w:r w:rsidR="0039226C">
        <w:rPr>
          <w:rFonts w:ascii="Times New Roman" w:hAnsi="Times New Roman" w:cs="Times New Roman"/>
          <w:sz w:val="24"/>
          <w:szCs w:val="24"/>
        </w:rPr>
        <w:t xml:space="preserve">n accouchement difficile, </w:t>
      </w:r>
      <w:r>
        <w:rPr>
          <w:rFonts w:ascii="Times New Roman" w:hAnsi="Times New Roman" w:cs="Times New Roman"/>
          <w:sz w:val="24"/>
          <w:szCs w:val="24"/>
        </w:rPr>
        <w:t xml:space="preserve">des </w:t>
      </w:r>
      <w:r w:rsidR="0039226C">
        <w:rPr>
          <w:rFonts w:ascii="Times New Roman" w:hAnsi="Times New Roman" w:cs="Times New Roman"/>
          <w:sz w:val="24"/>
          <w:szCs w:val="24"/>
        </w:rPr>
        <w:t xml:space="preserve">peurs, </w:t>
      </w:r>
      <w:r>
        <w:rPr>
          <w:rFonts w:ascii="Times New Roman" w:hAnsi="Times New Roman" w:cs="Times New Roman"/>
          <w:sz w:val="24"/>
          <w:szCs w:val="24"/>
        </w:rPr>
        <w:t xml:space="preserve">des </w:t>
      </w:r>
      <w:r w:rsidR="0039226C">
        <w:rPr>
          <w:rFonts w:ascii="Times New Roman" w:hAnsi="Times New Roman" w:cs="Times New Roman"/>
          <w:sz w:val="24"/>
          <w:szCs w:val="24"/>
        </w:rPr>
        <w:t xml:space="preserve">souffrances, </w:t>
      </w:r>
      <w:r>
        <w:rPr>
          <w:rFonts w:ascii="Times New Roman" w:hAnsi="Times New Roman" w:cs="Times New Roman"/>
          <w:sz w:val="24"/>
          <w:szCs w:val="24"/>
        </w:rPr>
        <w:t>de la perplexité</w:t>
      </w:r>
      <w:r w:rsidR="00B437C2">
        <w:rPr>
          <w:rFonts w:ascii="Times New Roman" w:hAnsi="Times New Roman" w:cs="Times New Roman"/>
          <w:sz w:val="24"/>
          <w:szCs w:val="24"/>
        </w:rPr>
        <w:t xml:space="preserve">, </w:t>
      </w:r>
      <w:r>
        <w:rPr>
          <w:rFonts w:ascii="Times New Roman" w:hAnsi="Times New Roman" w:cs="Times New Roman"/>
          <w:sz w:val="24"/>
          <w:szCs w:val="24"/>
        </w:rPr>
        <w:t xml:space="preserve">du doute, </w:t>
      </w:r>
      <w:r w:rsidR="00B437C2">
        <w:rPr>
          <w:rFonts w:ascii="Times New Roman" w:hAnsi="Times New Roman" w:cs="Times New Roman"/>
          <w:sz w:val="24"/>
          <w:szCs w:val="24"/>
        </w:rPr>
        <w:t>précédent et entourent l’évènement.</w:t>
      </w:r>
    </w:p>
    <w:p w:rsidR="00B437C2" w:rsidRDefault="00B437C2" w:rsidP="007C739C">
      <w:pPr>
        <w:jc w:val="both"/>
        <w:rPr>
          <w:rFonts w:ascii="Times New Roman" w:hAnsi="Times New Roman" w:cs="Times New Roman"/>
          <w:sz w:val="24"/>
          <w:szCs w:val="24"/>
        </w:rPr>
      </w:pPr>
      <w:r>
        <w:rPr>
          <w:rFonts w:ascii="Times New Roman" w:hAnsi="Times New Roman" w:cs="Times New Roman"/>
          <w:sz w:val="24"/>
          <w:szCs w:val="24"/>
        </w:rPr>
        <w:t xml:space="preserve">La foi chrétienne nait à Pâques, et les </w:t>
      </w:r>
      <w:r w:rsidR="00055103">
        <w:rPr>
          <w:rFonts w:ascii="Times New Roman" w:hAnsi="Times New Roman" w:cs="Times New Roman"/>
          <w:sz w:val="24"/>
          <w:szCs w:val="24"/>
        </w:rPr>
        <w:t xml:space="preserve">femmes </w:t>
      </w:r>
      <w:r w:rsidR="00EA3532">
        <w:rPr>
          <w:rFonts w:ascii="Times New Roman" w:hAnsi="Times New Roman" w:cs="Times New Roman"/>
          <w:sz w:val="24"/>
          <w:szCs w:val="24"/>
        </w:rPr>
        <w:t xml:space="preserve">étaient </w:t>
      </w:r>
      <w:r w:rsidR="00055103">
        <w:rPr>
          <w:rFonts w:ascii="Times New Roman" w:hAnsi="Times New Roman" w:cs="Times New Roman"/>
          <w:sz w:val="24"/>
          <w:szCs w:val="24"/>
        </w:rPr>
        <w:t xml:space="preserve">les témoins </w:t>
      </w:r>
      <w:r w:rsidR="00EA3532">
        <w:rPr>
          <w:rFonts w:ascii="Times New Roman" w:hAnsi="Times New Roman" w:cs="Times New Roman"/>
          <w:sz w:val="24"/>
          <w:szCs w:val="24"/>
        </w:rPr>
        <w:t xml:space="preserve">les mieux placées pour l’accueillir. </w:t>
      </w:r>
      <w:r w:rsidR="005801FB">
        <w:rPr>
          <w:rFonts w:ascii="Times New Roman" w:hAnsi="Times New Roman" w:cs="Times New Roman"/>
          <w:sz w:val="24"/>
          <w:szCs w:val="24"/>
        </w:rPr>
        <w:t>Toutes c</w:t>
      </w:r>
      <w:r w:rsidR="00055103">
        <w:rPr>
          <w:rFonts w:ascii="Times New Roman" w:hAnsi="Times New Roman" w:cs="Times New Roman"/>
          <w:sz w:val="24"/>
          <w:szCs w:val="24"/>
        </w:rPr>
        <w:t>es Marie qui laisse</w:t>
      </w:r>
      <w:r w:rsidR="005801FB">
        <w:rPr>
          <w:rFonts w:ascii="Times New Roman" w:hAnsi="Times New Roman" w:cs="Times New Roman"/>
          <w:sz w:val="24"/>
          <w:szCs w:val="24"/>
        </w:rPr>
        <w:t>nt</w:t>
      </w:r>
      <w:r w:rsidR="00055103">
        <w:rPr>
          <w:rFonts w:ascii="Times New Roman" w:hAnsi="Times New Roman" w:cs="Times New Roman"/>
          <w:sz w:val="24"/>
          <w:szCs w:val="24"/>
        </w:rPr>
        <w:t xml:space="preserve"> passer en </w:t>
      </w:r>
      <w:r w:rsidR="005801FB">
        <w:rPr>
          <w:rFonts w:ascii="Times New Roman" w:hAnsi="Times New Roman" w:cs="Times New Roman"/>
          <w:sz w:val="24"/>
          <w:szCs w:val="24"/>
        </w:rPr>
        <w:t xml:space="preserve">elles </w:t>
      </w:r>
      <w:r w:rsidR="00055103">
        <w:rPr>
          <w:rFonts w:ascii="Times New Roman" w:hAnsi="Times New Roman" w:cs="Times New Roman"/>
          <w:sz w:val="24"/>
          <w:szCs w:val="24"/>
        </w:rPr>
        <w:t xml:space="preserve">la bonne volonté divine ; </w:t>
      </w:r>
      <w:r w:rsidR="005801FB">
        <w:rPr>
          <w:rFonts w:ascii="Times New Roman" w:hAnsi="Times New Roman" w:cs="Times New Roman"/>
          <w:sz w:val="24"/>
          <w:szCs w:val="24"/>
        </w:rPr>
        <w:t>Toutes c</w:t>
      </w:r>
      <w:r w:rsidR="00A16748">
        <w:rPr>
          <w:rFonts w:ascii="Times New Roman" w:hAnsi="Times New Roman" w:cs="Times New Roman"/>
          <w:sz w:val="24"/>
          <w:szCs w:val="24"/>
        </w:rPr>
        <w:t xml:space="preserve">es femmes </w:t>
      </w:r>
      <w:r w:rsidR="00BD46C9">
        <w:rPr>
          <w:rFonts w:ascii="Times New Roman" w:hAnsi="Times New Roman" w:cs="Times New Roman"/>
          <w:sz w:val="24"/>
          <w:szCs w:val="24"/>
        </w:rPr>
        <w:t>des évangiles,</w:t>
      </w:r>
      <w:r w:rsidR="00A16748">
        <w:rPr>
          <w:rFonts w:ascii="Times New Roman" w:hAnsi="Times New Roman" w:cs="Times New Roman"/>
          <w:sz w:val="24"/>
          <w:szCs w:val="24"/>
        </w:rPr>
        <w:t xml:space="preserve"> </w:t>
      </w:r>
      <w:r w:rsidR="00200B27">
        <w:rPr>
          <w:rFonts w:ascii="Times New Roman" w:hAnsi="Times New Roman" w:cs="Times New Roman"/>
          <w:sz w:val="24"/>
          <w:szCs w:val="24"/>
        </w:rPr>
        <w:t>si familière</w:t>
      </w:r>
      <w:r w:rsidR="005801FB">
        <w:rPr>
          <w:rFonts w:ascii="Times New Roman" w:hAnsi="Times New Roman" w:cs="Times New Roman"/>
          <w:sz w:val="24"/>
          <w:szCs w:val="24"/>
        </w:rPr>
        <w:t>s</w:t>
      </w:r>
      <w:r w:rsidR="00200B27">
        <w:rPr>
          <w:rFonts w:ascii="Times New Roman" w:hAnsi="Times New Roman" w:cs="Times New Roman"/>
          <w:sz w:val="24"/>
          <w:szCs w:val="24"/>
        </w:rPr>
        <w:t xml:space="preserve"> des emmaillotements et des ensevelissements, </w:t>
      </w:r>
      <w:r w:rsidR="00BD46C9">
        <w:rPr>
          <w:rFonts w:ascii="Times New Roman" w:hAnsi="Times New Roman" w:cs="Times New Roman"/>
          <w:sz w:val="24"/>
          <w:szCs w:val="24"/>
        </w:rPr>
        <w:t>qui p</w:t>
      </w:r>
      <w:r w:rsidR="005801FB">
        <w:rPr>
          <w:rFonts w:ascii="Times New Roman" w:hAnsi="Times New Roman" w:cs="Times New Roman"/>
          <w:sz w:val="24"/>
          <w:szCs w:val="24"/>
        </w:rPr>
        <w:t>euvent</w:t>
      </w:r>
      <w:r w:rsidR="00BD46C9">
        <w:rPr>
          <w:rFonts w:ascii="Times New Roman" w:hAnsi="Times New Roman" w:cs="Times New Roman"/>
          <w:sz w:val="24"/>
          <w:szCs w:val="24"/>
        </w:rPr>
        <w:t xml:space="preserve"> </w:t>
      </w:r>
      <w:r w:rsidR="00BD46C9">
        <w:rPr>
          <w:rFonts w:ascii="Times New Roman" w:hAnsi="Times New Roman" w:cs="Times New Roman"/>
          <w:sz w:val="24"/>
          <w:szCs w:val="24"/>
        </w:rPr>
        <w:lastRenderedPageBreak/>
        <w:t xml:space="preserve">passer </w:t>
      </w:r>
      <w:r w:rsidR="00F636E9">
        <w:rPr>
          <w:rFonts w:ascii="Times New Roman" w:hAnsi="Times New Roman" w:cs="Times New Roman"/>
          <w:sz w:val="24"/>
          <w:szCs w:val="24"/>
        </w:rPr>
        <w:t>sans peine de la vie à la mort et de la mort à la vie</w:t>
      </w:r>
      <w:r w:rsidR="00BD46C9">
        <w:rPr>
          <w:rFonts w:ascii="Times New Roman" w:hAnsi="Times New Roman" w:cs="Times New Roman"/>
          <w:sz w:val="24"/>
          <w:szCs w:val="24"/>
        </w:rPr>
        <w:t xml:space="preserve">, car </w:t>
      </w:r>
      <w:r w:rsidR="005801FB">
        <w:rPr>
          <w:rFonts w:ascii="Times New Roman" w:hAnsi="Times New Roman" w:cs="Times New Roman"/>
          <w:sz w:val="24"/>
          <w:szCs w:val="24"/>
        </w:rPr>
        <w:t xml:space="preserve">elles ont osé </w:t>
      </w:r>
      <w:r w:rsidR="00BD46C9">
        <w:rPr>
          <w:rFonts w:ascii="Times New Roman" w:hAnsi="Times New Roman" w:cs="Times New Roman"/>
          <w:sz w:val="24"/>
          <w:szCs w:val="24"/>
        </w:rPr>
        <w:t xml:space="preserve">accompagner la mort de </w:t>
      </w:r>
      <w:r w:rsidR="005801FB">
        <w:rPr>
          <w:rFonts w:ascii="Times New Roman" w:hAnsi="Times New Roman" w:cs="Times New Roman"/>
          <w:sz w:val="24"/>
          <w:szCs w:val="24"/>
        </w:rPr>
        <w:t xml:space="preserve">leurs </w:t>
      </w:r>
      <w:r w:rsidR="00BD46C9">
        <w:rPr>
          <w:rFonts w:ascii="Times New Roman" w:hAnsi="Times New Roman" w:cs="Times New Roman"/>
          <w:sz w:val="24"/>
          <w:szCs w:val="24"/>
        </w:rPr>
        <w:t xml:space="preserve">soins </w:t>
      </w:r>
      <w:r w:rsidR="00055103">
        <w:rPr>
          <w:rFonts w:ascii="Times New Roman" w:hAnsi="Times New Roman" w:cs="Times New Roman"/>
          <w:sz w:val="24"/>
          <w:szCs w:val="24"/>
        </w:rPr>
        <w:t xml:space="preserve">et de </w:t>
      </w:r>
      <w:r w:rsidR="005801FB">
        <w:rPr>
          <w:rFonts w:ascii="Times New Roman" w:hAnsi="Times New Roman" w:cs="Times New Roman"/>
          <w:sz w:val="24"/>
          <w:szCs w:val="24"/>
        </w:rPr>
        <w:t xml:space="preserve">leur </w:t>
      </w:r>
      <w:r w:rsidR="00055103">
        <w:rPr>
          <w:rFonts w:ascii="Times New Roman" w:hAnsi="Times New Roman" w:cs="Times New Roman"/>
          <w:sz w:val="24"/>
          <w:szCs w:val="24"/>
        </w:rPr>
        <w:t xml:space="preserve">amour, tout </w:t>
      </w:r>
      <w:r w:rsidR="00BD46C9">
        <w:rPr>
          <w:rFonts w:ascii="Times New Roman" w:hAnsi="Times New Roman" w:cs="Times New Roman"/>
          <w:sz w:val="24"/>
          <w:szCs w:val="24"/>
        </w:rPr>
        <w:t>comme la vie.</w:t>
      </w:r>
      <w:r w:rsidR="00F636E9">
        <w:rPr>
          <w:rFonts w:ascii="Times New Roman" w:hAnsi="Times New Roman" w:cs="Times New Roman"/>
          <w:sz w:val="24"/>
          <w:szCs w:val="24"/>
        </w:rPr>
        <w:t>.</w:t>
      </w:r>
      <w:r w:rsidR="00A16748">
        <w:rPr>
          <w:rFonts w:ascii="Times New Roman" w:hAnsi="Times New Roman" w:cs="Times New Roman"/>
          <w:sz w:val="24"/>
          <w:szCs w:val="24"/>
        </w:rPr>
        <w:t>.</w:t>
      </w:r>
      <w:r w:rsidR="00994243">
        <w:rPr>
          <w:rFonts w:ascii="Times New Roman" w:hAnsi="Times New Roman" w:cs="Times New Roman"/>
          <w:sz w:val="24"/>
          <w:szCs w:val="24"/>
        </w:rPr>
        <w:t xml:space="preserve"> </w:t>
      </w:r>
      <w:r w:rsidR="005801FB">
        <w:rPr>
          <w:rFonts w:ascii="Times New Roman" w:hAnsi="Times New Roman" w:cs="Times New Roman"/>
          <w:sz w:val="24"/>
          <w:szCs w:val="24"/>
        </w:rPr>
        <w:t>toutes c</w:t>
      </w:r>
      <w:r w:rsidR="00994243">
        <w:rPr>
          <w:rFonts w:ascii="Times New Roman" w:hAnsi="Times New Roman" w:cs="Times New Roman"/>
          <w:sz w:val="24"/>
          <w:szCs w:val="24"/>
        </w:rPr>
        <w:t xml:space="preserve">es </w:t>
      </w:r>
      <w:r w:rsidR="00C576D0">
        <w:rPr>
          <w:rFonts w:ascii="Times New Roman" w:hAnsi="Times New Roman" w:cs="Times New Roman"/>
          <w:sz w:val="24"/>
          <w:szCs w:val="24"/>
        </w:rPr>
        <w:t xml:space="preserve">mères courages, </w:t>
      </w:r>
      <w:r w:rsidR="00E14FCE" w:rsidRPr="00BD245D">
        <w:rPr>
          <w:rStyle w:val="Accentuation"/>
          <w:rFonts w:ascii="Times New Roman" w:hAnsi="Times New Roman" w:cs="Times New Roman"/>
          <w:color w:val="545454"/>
        </w:rPr>
        <w:t>Latifa</w:t>
      </w:r>
      <w:r w:rsidR="00E14FCE" w:rsidRPr="00BD245D">
        <w:rPr>
          <w:rStyle w:val="st1"/>
          <w:rFonts w:ascii="Times New Roman" w:hAnsi="Times New Roman" w:cs="Times New Roman"/>
          <w:color w:val="545454"/>
        </w:rPr>
        <w:t xml:space="preserve"> Ibn </w:t>
      </w:r>
      <w:proofErr w:type="spellStart"/>
      <w:r w:rsidR="00E14FCE" w:rsidRPr="00BD245D">
        <w:rPr>
          <w:rStyle w:val="st1"/>
          <w:rFonts w:ascii="Times New Roman" w:hAnsi="Times New Roman" w:cs="Times New Roman"/>
          <w:color w:val="545454"/>
        </w:rPr>
        <w:t>Ziaten</w:t>
      </w:r>
      <w:proofErr w:type="spellEnd"/>
      <w:r w:rsidR="00E14FCE" w:rsidRPr="00BD245D">
        <w:rPr>
          <w:rStyle w:val="st1"/>
          <w:rFonts w:ascii="Times New Roman" w:hAnsi="Times New Roman" w:cs="Times New Roman"/>
          <w:color w:val="545454"/>
        </w:rPr>
        <w:t xml:space="preserve">, la mère d'une victime de Mohamed </w:t>
      </w:r>
      <w:proofErr w:type="spellStart"/>
      <w:r w:rsidR="00E14FCE" w:rsidRPr="00BD245D">
        <w:rPr>
          <w:rStyle w:val="st1"/>
          <w:rFonts w:ascii="Times New Roman" w:hAnsi="Times New Roman" w:cs="Times New Roman"/>
          <w:color w:val="545454"/>
        </w:rPr>
        <w:t>Merah</w:t>
      </w:r>
      <w:proofErr w:type="spellEnd"/>
      <w:r w:rsidR="00E14FCE" w:rsidRPr="00BD245D">
        <w:rPr>
          <w:rStyle w:val="st1"/>
          <w:rFonts w:ascii="Arial" w:hAnsi="Arial" w:cs="Arial"/>
          <w:color w:val="545454"/>
        </w:rPr>
        <w:t xml:space="preserve"> </w:t>
      </w:r>
      <w:r w:rsidR="00E14FCE">
        <w:rPr>
          <w:rFonts w:ascii="Times New Roman" w:hAnsi="Times New Roman" w:cs="Times New Roman"/>
          <w:sz w:val="24"/>
          <w:szCs w:val="24"/>
        </w:rPr>
        <w:t>, qui veut donner une chance à la jeunesse</w:t>
      </w:r>
      <w:r w:rsidR="00254853">
        <w:rPr>
          <w:rFonts w:ascii="Times New Roman" w:hAnsi="Times New Roman" w:cs="Times New Roman"/>
          <w:sz w:val="24"/>
          <w:szCs w:val="24"/>
        </w:rPr>
        <w:t xml:space="preserve">  par son témoignage d’une parole de vie et d’amour devant la mort même de son enfant</w:t>
      </w:r>
      <w:r w:rsidR="00E14FCE">
        <w:rPr>
          <w:rFonts w:ascii="Times New Roman" w:hAnsi="Times New Roman" w:cs="Times New Roman"/>
          <w:sz w:val="24"/>
          <w:szCs w:val="24"/>
        </w:rPr>
        <w:t>…</w:t>
      </w:r>
      <w:r w:rsidR="005801FB">
        <w:rPr>
          <w:rFonts w:ascii="Times New Roman" w:hAnsi="Times New Roman" w:cs="Times New Roman"/>
          <w:sz w:val="24"/>
          <w:szCs w:val="24"/>
        </w:rPr>
        <w:t xml:space="preserve">et tant d’autres </w:t>
      </w:r>
      <w:r>
        <w:rPr>
          <w:rFonts w:ascii="Times New Roman" w:hAnsi="Times New Roman" w:cs="Times New Roman"/>
          <w:sz w:val="24"/>
          <w:szCs w:val="24"/>
        </w:rPr>
        <w:t>dont on parle si peu, dont on fait si peu de cas…</w:t>
      </w:r>
    </w:p>
    <w:p w:rsidR="00BD46C9" w:rsidRDefault="00F636E9" w:rsidP="007C739C">
      <w:pPr>
        <w:jc w:val="both"/>
        <w:rPr>
          <w:rFonts w:ascii="Times New Roman" w:hAnsi="Times New Roman" w:cs="Times New Roman"/>
          <w:sz w:val="24"/>
          <w:szCs w:val="24"/>
        </w:rPr>
      </w:pPr>
      <w:r>
        <w:rPr>
          <w:rFonts w:ascii="Times New Roman" w:hAnsi="Times New Roman" w:cs="Times New Roman"/>
          <w:sz w:val="24"/>
          <w:szCs w:val="24"/>
        </w:rPr>
        <w:t>Il s’est passé quelque chose</w:t>
      </w:r>
      <w:r w:rsidR="00BD46C9">
        <w:rPr>
          <w:rFonts w:ascii="Times New Roman" w:hAnsi="Times New Roman" w:cs="Times New Roman"/>
          <w:sz w:val="24"/>
          <w:szCs w:val="24"/>
        </w:rPr>
        <w:t xml:space="preserve"> d’un commencement, d’une naissance dont ces femmes étaient les meilleures témoins possibles; </w:t>
      </w:r>
      <w:r>
        <w:rPr>
          <w:rFonts w:ascii="Times New Roman" w:hAnsi="Times New Roman" w:cs="Times New Roman"/>
          <w:sz w:val="24"/>
          <w:szCs w:val="24"/>
        </w:rPr>
        <w:t>La naissance de la foi chrétienne d</w:t>
      </w:r>
      <w:r w:rsidR="00B437C2">
        <w:rPr>
          <w:rFonts w:ascii="Times New Roman" w:hAnsi="Times New Roman" w:cs="Times New Roman"/>
          <w:sz w:val="24"/>
          <w:szCs w:val="24"/>
        </w:rPr>
        <w:t>ans</w:t>
      </w:r>
      <w:r>
        <w:rPr>
          <w:rFonts w:ascii="Times New Roman" w:hAnsi="Times New Roman" w:cs="Times New Roman"/>
          <w:sz w:val="24"/>
          <w:szCs w:val="24"/>
        </w:rPr>
        <w:t xml:space="preserve"> le vide du tombeau.</w:t>
      </w:r>
      <w:r w:rsidR="00B437C2">
        <w:rPr>
          <w:rFonts w:ascii="Times New Roman" w:hAnsi="Times New Roman" w:cs="Times New Roman"/>
          <w:sz w:val="24"/>
          <w:szCs w:val="24"/>
        </w:rPr>
        <w:t xml:space="preserve"> </w:t>
      </w:r>
      <w:r w:rsidR="00BD46C9">
        <w:rPr>
          <w:rFonts w:ascii="Times New Roman" w:hAnsi="Times New Roman" w:cs="Times New Roman"/>
          <w:sz w:val="24"/>
          <w:szCs w:val="24"/>
        </w:rPr>
        <w:t>Et d</w:t>
      </w:r>
      <w:r w:rsidR="00B437C2">
        <w:rPr>
          <w:rFonts w:ascii="Times New Roman" w:hAnsi="Times New Roman" w:cs="Times New Roman"/>
          <w:sz w:val="24"/>
          <w:szCs w:val="24"/>
        </w:rPr>
        <w:t>ans</w:t>
      </w:r>
      <w:r w:rsidR="00BD46C9">
        <w:rPr>
          <w:rFonts w:ascii="Times New Roman" w:hAnsi="Times New Roman" w:cs="Times New Roman"/>
          <w:sz w:val="24"/>
          <w:szCs w:val="24"/>
        </w:rPr>
        <w:t xml:space="preserve"> le plein de la Parole :</w:t>
      </w:r>
    </w:p>
    <w:p w:rsidR="00667929" w:rsidRDefault="00BD46C9" w:rsidP="007C739C">
      <w:pPr>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36E9">
        <w:rPr>
          <w:rFonts w:ascii="Times New Roman" w:eastAsia="Times New Roman" w:hAnsi="Times New Roman" w:cs="Times New Roman"/>
          <w:sz w:val="24"/>
          <w:szCs w:val="24"/>
        </w:rPr>
        <w:t>« </w:t>
      </w:r>
      <w:r w:rsidR="005801FB">
        <w:rPr>
          <w:rFonts w:ascii="Times New Roman" w:eastAsia="Times New Roman" w:hAnsi="Times New Roman" w:cs="Times New Roman"/>
          <w:sz w:val="24"/>
          <w:szCs w:val="24"/>
        </w:rPr>
        <w:t>P</w:t>
      </w:r>
      <w:r w:rsidR="00667929" w:rsidRPr="007F1E75">
        <w:rPr>
          <w:rFonts w:ascii="Times New Roman" w:eastAsia="Times New Roman" w:hAnsi="Times New Roman" w:cs="Times New Roman"/>
          <w:sz w:val="24"/>
          <w:szCs w:val="24"/>
        </w:rPr>
        <w:t xml:space="preserve">ourquoi cherchez-vous le </w:t>
      </w:r>
      <w:r w:rsidR="00667929" w:rsidRPr="008B6315">
        <w:rPr>
          <w:rFonts w:ascii="Times New Roman" w:eastAsia="Times New Roman" w:hAnsi="Times New Roman" w:cs="Times New Roman"/>
          <w:b/>
          <w:sz w:val="24"/>
          <w:szCs w:val="24"/>
        </w:rPr>
        <w:t xml:space="preserve">vivant </w:t>
      </w:r>
      <w:r w:rsidR="00667929" w:rsidRPr="007F1E75">
        <w:rPr>
          <w:rFonts w:ascii="Times New Roman" w:eastAsia="Times New Roman" w:hAnsi="Times New Roman" w:cs="Times New Roman"/>
          <w:sz w:val="24"/>
          <w:szCs w:val="24"/>
        </w:rPr>
        <w:t xml:space="preserve">parmi les morts ? </w:t>
      </w:r>
    </w:p>
    <w:p w:rsidR="00667929" w:rsidRDefault="00667929" w:rsidP="007C739C">
      <w:pPr>
        <w:spacing w:after="0" w:line="360" w:lineRule="atLeast"/>
        <w:jc w:val="both"/>
        <w:rPr>
          <w:rFonts w:ascii="Times New Roman" w:eastAsia="Times New Roman" w:hAnsi="Times New Roman" w:cs="Times New Roman"/>
          <w:sz w:val="24"/>
          <w:szCs w:val="24"/>
        </w:rPr>
      </w:pPr>
      <w:r w:rsidRPr="007F1E75">
        <w:rPr>
          <w:rFonts w:ascii="Times New Roman" w:eastAsia="Times New Roman" w:hAnsi="Times New Roman" w:cs="Times New Roman"/>
          <w:b/>
          <w:bCs/>
          <w:color w:val="B72D2D"/>
          <w:sz w:val="24"/>
          <w:szCs w:val="24"/>
          <w:vertAlign w:val="superscript"/>
        </w:rPr>
        <w:t>6</w:t>
      </w:r>
      <w:r w:rsidRPr="007F1E75">
        <w:rPr>
          <w:rFonts w:ascii="Times New Roman" w:eastAsia="Times New Roman" w:hAnsi="Times New Roman" w:cs="Times New Roman"/>
          <w:sz w:val="24"/>
          <w:szCs w:val="24"/>
        </w:rPr>
        <w:t xml:space="preserve">il n'est pas ici, il s'est </w:t>
      </w:r>
      <w:r w:rsidRPr="008B6315">
        <w:rPr>
          <w:rFonts w:ascii="Times New Roman" w:eastAsia="Times New Roman" w:hAnsi="Times New Roman" w:cs="Times New Roman"/>
          <w:b/>
          <w:sz w:val="24"/>
          <w:szCs w:val="24"/>
        </w:rPr>
        <w:t>réveillé</w:t>
      </w:r>
      <w:r w:rsidRPr="007F1E75">
        <w:rPr>
          <w:rFonts w:ascii="Times New Roman" w:eastAsia="Times New Roman" w:hAnsi="Times New Roman" w:cs="Times New Roman"/>
          <w:sz w:val="24"/>
          <w:szCs w:val="24"/>
        </w:rPr>
        <w:t>.</w:t>
      </w:r>
    </w:p>
    <w:p w:rsidR="00667929" w:rsidRDefault="00667929" w:rsidP="007C739C">
      <w:pPr>
        <w:jc w:val="both"/>
        <w:rPr>
          <w:rFonts w:ascii="Times New Roman" w:eastAsia="Times New Roman" w:hAnsi="Times New Roman" w:cs="Times New Roman"/>
          <w:sz w:val="24"/>
          <w:szCs w:val="24"/>
        </w:rPr>
      </w:pPr>
      <w:r w:rsidRPr="007F1E75">
        <w:rPr>
          <w:rFonts w:ascii="Times New Roman" w:eastAsia="Times New Roman" w:hAnsi="Times New Roman" w:cs="Times New Roman"/>
          <w:sz w:val="24"/>
          <w:szCs w:val="24"/>
        </w:rPr>
        <w:t xml:space="preserve"> </w:t>
      </w:r>
      <w:r w:rsidRPr="00016A75">
        <w:rPr>
          <w:rFonts w:ascii="Times New Roman" w:eastAsia="Times New Roman" w:hAnsi="Times New Roman" w:cs="Times New Roman"/>
          <w:b/>
          <w:sz w:val="24"/>
          <w:szCs w:val="24"/>
        </w:rPr>
        <w:t>Souvenez-vous</w:t>
      </w:r>
      <w:r w:rsidRPr="007F1E75">
        <w:rPr>
          <w:rFonts w:ascii="Times New Roman" w:eastAsia="Times New Roman" w:hAnsi="Times New Roman" w:cs="Times New Roman"/>
          <w:sz w:val="24"/>
          <w:szCs w:val="24"/>
        </w:rPr>
        <w:t xml:space="preserve"> de quelle manière </w:t>
      </w:r>
      <w:r w:rsidRPr="00BD46C9">
        <w:rPr>
          <w:rFonts w:ascii="Times New Roman" w:eastAsia="Times New Roman" w:hAnsi="Times New Roman" w:cs="Times New Roman"/>
          <w:sz w:val="24"/>
          <w:szCs w:val="24"/>
        </w:rPr>
        <w:t>il vous a parlé</w:t>
      </w:r>
      <w:r w:rsidR="007D54AC" w:rsidRPr="00BD46C9">
        <w:rPr>
          <w:rFonts w:ascii="Times New Roman" w:eastAsia="Times New Roman" w:hAnsi="Times New Roman" w:cs="Times New Roman"/>
          <w:sz w:val="24"/>
          <w:szCs w:val="24"/>
        </w:rPr>
        <w:t>,</w:t>
      </w:r>
      <w:r w:rsidR="007D54AC">
        <w:rPr>
          <w:rFonts w:ascii="Times New Roman" w:eastAsia="Times New Roman" w:hAnsi="Times New Roman" w:cs="Times New Roman"/>
          <w:sz w:val="24"/>
          <w:szCs w:val="24"/>
        </w:rPr>
        <w:t xml:space="preserve"> lorsqu'il était encore en G</w:t>
      </w:r>
      <w:r w:rsidRPr="007F1E75">
        <w:rPr>
          <w:rFonts w:ascii="Times New Roman" w:eastAsia="Times New Roman" w:hAnsi="Times New Roman" w:cs="Times New Roman"/>
          <w:sz w:val="24"/>
          <w:szCs w:val="24"/>
        </w:rPr>
        <w:t>alilé</w:t>
      </w:r>
      <w:r w:rsidR="00F636E9">
        <w:rPr>
          <w:rFonts w:ascii="Times New Roman" w:eastAsia="Times New Roman" w:hAnsi="Times New Roman" w:cs="Times New Roman"/>
          <w:sz w:val="24"/>
          <w:szCs w:val="24"/>
        </w:rPr>
        <w:t>e »</w:t>
      </w:r>
    </w:p>
    <w:p w:rsidR="00F636E9" w:rsidRDefault="00F636E9" w:rsidP="007C73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côté il y a un tombeau. Une tombe c’est un lieu de mémoire, c’est un même mot en grec, tombe et mémoire, on parlera ainsi d’un mémorial devant une tombe. Mais cette tombe ce matin là est comme vide de sens ce n’est pas là, dans le sombre, dans le passé, dans un espace confiné</w:t>
      </w:r>
      <w:r w:rsidR="00BD46C9">
        <w:rPr>
          <w:rFonts w:ascii="Times New Roman" w:eastAsia="Times New Roman" w:hAnsi="Times New Roman" w:cs="Times New Roman"/>
          <w:sz w:val="24"/>
          <w:szCs w:val="24"/>
        </w:rPr>
        <w:t>, un temps arrêté,</w:t>
      </w:r>
      <w:r>
        <w:rPr>
          <w:rFonts w:ascii="Times New Roman" w:eastAsia="Times New Roman" w:hAnsi="Times New Roman" w:cs="Times New Roman"/>
          <w:sz w:val="24"/>
          <w:szCs w:val="24"/>
        </w:rPr>
        <w:t xml:space="preserve"> qu’il fa</w:t>
      </w:r>
      <w:r w:rsidR="00BD46C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t </w:t>
      </w:r>
      <w:r w:rsidR="00BD46C9">
        <w:rPr>
          <w:rFonts w:ascii="Times New Roman" w:eastAsia="Times New Roman" w:hAnsi="Times New Roman" w:cs="Times New Roman"/>
          <w:sz w:val="24"/>
          <w:szCs w:val="24"/>
        </w:rPr>
        <w:t>chercher le R</w:t>
      </w:r>
      <w:r>
        <w:rPr>
          <w:rFonts w:ascii="Times New Roman" w:eastAsia="Times New Roman" w:hAnsi="Times New Roman" w:cs="Times New Roman"/>
          <w:sz w:val="24"/>
          <w:szCs w:val="24"/>
        </w:rPr>
        <w:t>essuscité. Le lieu de mémoire dans ce récit, l’autre lieu qui suscite la compréhension des femmes, c’</w:t>
      </w:r>
      <w:r w:rsidR="00BD46C9">
        <w:rPr>
          <w:rFonts w:ascii="Times New Roman" w:eastAsia="Times New Roman" w:hAnsi="Times New Roman" w:cs="Times New Roman"/>
          <w:sz w:val="24"/>
          <w:szCs w:val="24"/>
        </w:rPr>
        <w:t>est la P</w:t>
      </w:r>
      <w:r w:rsidR="00AE5367">
        <w:rPr>
          <w:rFonts w:ascii="Times New Roman" w:eastAsia="Times New Roman" w:hAnsi="Times New Roman" w:cs="Times New Roman"/>
          <w:sz w:val="24"/>
          <w:szCs w:val="24"/>
        </w:rPr>
        <w:t xml:space="preserve">arole. </w:t>
      </w:r>
      <w:r w:rsidR="001F4284">
        <w:rPr>
          <w:rFonts w:ascii="Times New Roman" w:eastAsia="Times New Roman" w:hAnsi="Times New Roman" w:cs="Times New Roman"/>
          <w:sz w:val="24"/>
          <w:szCs w:val="24"/>
        </w:rPr>
        <w:t>« </w:t>
      </w:r>
      <w:r w:rsidR="00AE5367">
        <w:rPr>
          <w:rFonts w:ascii="Times New Roman" w:eastAsia="Times New Roman" w:hAnsi="Times New Roman" w:cs="Times New Roman"/>
          <w:sz w:val="24"/>
          <w:szCs w:val="24"/>
        </w:rPr>
        <w:t>Souvenez-</w:t>
      </w:r>
      <w:r>
        <w:rPr>
          <w:rFonts w:ascii="Times New Roman" w:eastAsia="Times New Roman" w:hAnsi="Times New Roman" w:cs="Times New Roman"/>
          <w:sz w:val="24"/>
          <w:szCs w:val="24"/>
        </w:rPr>
        <w:t>vous de ce qu’il vous a</w:t>
      </w:r>
      <w:r w:rsidR="004D06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dit</w:t>
      </w:r>
      <w:r w:rsidR="001F428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BD46C9">
        <w:rPr>
          <w:rFonts w:ascii="Times New Roman" w:eastAsia="Times New Roman" w:hAnsi="Times New Roman" w:cs="Times New Roman"/>
          <w:sz w:val="24"/>
          <w:szCs w:val="24"/>
        </w:rPr>
        <w:t xml:space="preserve">Les femmes font mémoire </w:t>
      </w:r>
      <w:r>
        <w:rPr>
          <w:rFonts w:ascii="Times New Roman" w:eastAsia="Times New Roman" w:hAnsi="Times New Roman" w:cs="Times New Roman"/>
          <w:sz w:val="24"/>
          <w:szCs w:val="24"/>
        </w:rPr>
        <w:t>d’un</w:t>
      </w:r>
      <w:r w:rsidR="00BD46C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parole qui n’est pas une relique du passé, mais bien une parole vivante</w:t>
      </w:r>
      <w:r w:rsidR="0055640B">
        <w:rPr>
          <w:rFonts w:ascii="Times New Roman" w:eastAsia="Times New Roman" w:hAnsi="Times New Roman" w:cs="Times New Roman"/>
          <w:sz w:val="24"/>
          <w:szCs w:val="24"/>
        </w:rPr>
        <w:t xml:space="preserve"> qui ouvre un sens</w:t>
      </w:r>
      <w:r w:rsidR="005801FB">
        <w:rPr>
          <w:rFonts w:ascii="Times New Roman" w:eastAsia="Times New Roman" w:hAnsi="Times New Roman" w:cs="Times New Roman"/>
          <w:sz w:val="24"/>
          <w:szCs w:val="24"/>
        </w:rPr>
        <w:t xml:space="preserve"> et un avenir</w:t>
      </w:r>
      <w:r>
        <w:rPr>
          <w:rFonts w:ascii="Times New Roman" w:eastAsia="Times New Roman" w:hAnsi="Times New Roman" w:cs="Times New Roman"/>
          <w:sz w:val="24"/>
          <w:szCs w:val="24"/>
        </w:rPr>
        <w:t xml:space="preserve">. </w:t>
      </w:r>
      <w:r w:rsidR="00B437C2">
        <w:rPr>
          <w:rFonts w:ascii="Times New Roman" w:eastAsia="Times New Roman" w:hAnsi="Times New Roman" w:cs="Times New Roman"/>
          <w:sz w:val="24"/>
          <w:szCs w:val="24"/>
        </w:rPr>
        <w:t>Et une compréhension qui échappe aux premiers disciples qui ne voient là que quelques bandelettes, un signe qui échappe à leur savoir.</w:t>
      </w:r>
    </w:p>
    <w:p w:rsidR="00BD46C9" w:rsidRDefault="00BD46C9" w:rsidP="007C73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 nous traversons une épreuve, souvent le souvenir d’une parole, d’un geste, peut nous porter ou même nous sauver. </w:t>
      </w:r>
      <w:r w:rsidR="0055640B">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parole entendue un jour où tout allait bien est ravivée, elle est ressuscitée, vivante ; elle me parle </w:t>
      </w:r>
      <w:r w:rsidR="008968B1">
        <w:rPr>
          <w:rFonts w:ascii="Times New Roman" w:eastAsia="Times New Roman" w:hAnsi="Times New Roman" w:cs="Times New Roman"/>
          <w:sz w:val="24"/>
          <w:szCs w:val="24"/>
        </w:rPr>
        <w:t>ce jour là</w:t>
      </w:r>
      <w:r>
        <w:rPr>
          <w:rFonts w:ascii="Times New Roman" w:eastAsia="Times New Roman" w:hAnsi="Times New Roman" w:cs="Times New Roman"/>
          <w:sz w:val="24"/>
          <w:szCs w:val="24"/>
        </w:rPr>
        <w:t>.</w:t>
      </w:r>
    </w:p>
    <w:p w:rsidR="00BD46C9" w:rsidRDefault="00BD46C9" w:rsidP="007C73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parole peut ressusciter. Une parole peut ressusciter le désir de vivre. Peut ressusciter la foi endormie.</w:t>
      </w:r>
      <w:r w:rsidR="00AE5367">
        <w:rPr>
          <w:rFonts w:ascii="Times New Roman" w:eastAsia="Times New Roman" w:hAnsi="Times New Roman" w:cs="Times New Roman"/>
          <w:sz w:val="24"/>
          <w:szCs w:val="24"/>
        </w:rPr>
        <w:t xml:space="preserve"> La foi inquiète, blessée. </w:t>
      </w:r>
    </w:p>
    <w:p w:rsidR="00AE5367" w:rsidRDefault="00BC24B9" w:rsidP="007C73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Même pas peur » </w:t>
      </w:r>
      <w:r w:rsidR="00AD2666">
        <w:rPr>
          <w:rFonts w:ascii="Times New Roman" w:eastAsia="Times New Roman" w:hAnsi="Times New Roman" w:cs="Times New Roman"/>
          <w:sz w:val="24"/>
          <w:szCs w:val="24"/>
        </w:rPr>
        <w:t xml:space="preserve"> chante un groupe d’artistes ivoiriens après les attentats terroristes. Même pas peur</w:t>
      </w:r>
      <w:r>
        <w:rPr>
          <w:rFonts w:ascii="Times New Roman" w:eastAsia="Times New Roman" w:hAnsi="Times New Roman" w:cs="Times New Roman"/>
          <w:sz w:val="24"/>
          <w:szCs w:val="24"/>
        </w:rPr>
        <w:t>, affiche un certain nombre d’hommes et de femmes des pays d’Europe, d’Afrique, d’Amérique touchés par ces attentats.</w:t>
      </w:r>
    </w:p>
    <w:p w:rsidR="005801FB" w:rsidRDefault="005801FB" w:rsidP="007C73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crains pas, crois seulement, nous dit le Christ. </w:t>
      </w:r>
    </w:p>
    <w:p w:rsidR="00BF4E7C" w:rsidRDefault="0085163B" w:rsidP="007C739C">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Ne crains pas le vide qui survient dans ta vie. </w:t>
      </w:r>
      <w:r w:rsidR="00CB19DA">
        <w:rPr>
          <w:rFonts w:ascii="Times New Roman" w:hAnsi="Times New Roman" w:cs="Times New Roman"/>
          <w:sz w:val="24"/>
          <w:szCs w:val="24"/>
        </w:rPr>
        <w:t xml:space="preserve"> </w:t>
      </w:r>
      <w:r>
        <w:rPr>
          <w:rFonts w:ascii="Times New Roman" w:hAnsi="Times New Roman" w:cs="Times New Roman"/>
          <w:sz w:val="24"/>
          <w:szCs w:val="24"/>
        </w:rPr>
        <w:t xml:space="preserve">Souviens-toi seulement. </w:t>
      </w:r>
      <w:r w:rsidR="003D17D3">
        <w:rPr>
          <w:rFonts w:ascii="Times New Roman" w:hAnsi="Times New Roman" w:cs="Times New Roman"/>
          <w:sz w:val="24"/>
          <w:szCs w:val="24"/>
        </w:rPr>
        <w:t>Je suis la vérité, le chemin et la vie.</w:t>
      </w:r>
    </w:p>
    <w:p w:rsidR="0085163B" w:rsidRPr="007F1E75" w:rsidRDefault="0085163B" w:rsidP="007C739C">
      <w:pPr>
        <w:jc w:val="both"/>
        <w:rPr>
          <w:rFonts w:ascii="Times New Roman" w:hAnsi="Times New Roman" w:cs="Times New Roman"/>
          <w:sz w:val="24"/>
          <w:szCs w:val="24"/>
        </w:rPr>
      </w:pPr>
      <w:r>
        <w:rPr>
          <w:rFonts w:ascii="Times New Roman" w:hAnsi="Times New Roman" w:cs="Times New Roman"/>
          <w:sz w:val="24"/>
          <w:szCs w:val="24"/>
        </w:rPr>
        <w:t xml:space="preserve">J’aime que Pâques soit la fête du vide. </w:t>
      </w:r>
      <w:r w:rsidR="003D17D3">
        <w:rPr>
          <w:rFonts w:ascii="Times New Roman" w:hAnsi="Times New Roman" w:cs="Times New Roman"/>
          <w:sz w:val="24"/>
          <w:szCs w:val="24"/>
        </w:rPr>
        <w:t>Et la fête d</w:t>
      </w:r>
      <w:r>
        <w:rPr>
          <w:rFonts w:ascii="Times New Roman" w:hAnsi="Times New Roman" w:cs="Times New Roman"/>
          <w:sz w:val="24"/>
          <w:szCs w:val="24"/>
        </w:rPr>
        <w:t>’un</w:t>
      </w:r>
      <w:r w:rsidR="003D17D3">
        <w:rPr>
          <w:rFonts w:ascii="Times New Roman" w:hAnsi="Times New Roman" w:cs="Times New Roman"/>
          <w:sz w:val="24"/>
          <w:szCs w:val="24"/>
        </w:rPr>
        <w:t>e Parole qui me revient en mémoire dans ce vide. Tu es aimée de Dieu.</w:t>
      </w:r>
      <w:r>
        <w:rPr>
          <w:rFonts w:ascii="Times New Roman" w:hAnsi="Times New Roman" w:cs="Times New Roman"/>
          <w:sz w:val="24"/>
          <w:szCs w:val="24"/>
        </w:rPr>
        <w:t xml:space="preserve"> </w:t>
      </w:r>
      <w:r w:rsidR="003D17D3">
        <w:rPr>
          <w:rFonts w:ascii="Times New Roman" w:hAnsi="Times New Roman" w:cs="Times New Roman"/>
          <w:sz w:val="24"/>
          <w:szCs w:val="24"/>
        </w:rPr>
        <w:t xml:space="preserve">En ce </w:t>
      </w:r>
      <w:r>
        <w:rPr>
          <w:rFonts w:ascii="Times New Roman" w:hAnsi="Times New Roman" w:cs="Times New Roman"/>
          <w:sz w:val="24"/>
          <w:szCs w:val="24"/>
        </w:rPr>
        <w:t>Printemps nous vidons nos greniers et placards pour préparer l’été de nos maisons ; et de la même façon faisons le vide de nos besoins de preuves, de justification</w:t>
      </w:r>
      <w:r w:rsidR="003D17D3">
        <w:rPr>
          <w:rFonts w:ascii="Times New Roman" w:hAnsi="Times New Roman" w:cs="Times New Roman"/>
          <w:sz w:val="24"/>
          <w:szCs w:val="24"/>
        </w:rPr>
        <w:t xml:space="preserve">, d’activités qui nous étourdissent, un peu de vide dans nos agendas, un peu d’espace à la Parole. Fêtons la vie, renouvelée, relevée. </w:t>
      </w:r>
      <w:r w:rsidR="00EA3532">
        <w:rPr>
          <w:rFonts w:ascii="Times New Roman" w:hAnsi="Times New Roman" w:cs="Times New Roman"/>
          <w:sz w:val="24"/>
          <w:szCs w:val="24"/>
        </w:rPr>
        <w:t xml:space="preserve">Et passons le message : Il s’est passé quelque chose qui change la vie. </w:t>
      </w:r>
      <w:r w:rsidR="003D17D3">
        <w:rPr>
          <w:rFonts w:ascii="Times New Roman" w:hAnsi="Times New Roman" w:cs="Times New Roman"/>
          <w:sz w:val="24"/>
          <w:szCs w:val="24"/>
        </w:rPr>
        <w:t>Amen</w:t>
      </w:r>
    </w:p>
    <w:sectPr w:rsidR="0085163B" w:rsidRPr="007F1E75"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75"/>
    <w:rsid w:val="00001BDC"/>
    <w:rsid w:val="00016A75"/>
    <w:rsid w:val="00055103"/>
    <w:rsid w:val="000E338E"/>
    <w:rsid w:val="00173CCE"/>
    <w:rsid w:val="001A619F"/>
    <w:rsid w:val="001C49C4"/>
    <w:rsid w:val="001C735A"/>
    <w:rsid w:val="001F4284"/>
    <w:rsid w:val="00200B27"/>
    <w:rsid w:val="00237D27"/>
    <w:rsid w:val="00254853"/>
    <w:rsid w:val="002672B4"/>
    <w:rsid w:val="002B0908"/>
    <w:rsid w:val="002C0A0A"/>
    <w:rsid w:val="002D3732"/>
    <w:rsid w:val="002E16F6"/>
    <w:rsid w:val="002E2B8A"/>
    <w:rsid w:val="003179BE"/>
    <w:rsid w:val="00352A29"/>
    <w:rsid w:val="00364275"/>
    <w:rsid w:val="0039213D"/>
    <w:rsid w:val="0039226C"/>
    <w:rsid w:val="003B31E7"/>
    <w:rsid w:val="003D17D3"/>
    <w:rsid w:val="0043736D"/>
    <w:rsid w:val="004A6D11"/>
    <w:rsid w:val="004C5F66"/>
    <w:rsid w:val="004D0625"/>
    <w:rsid w:val="004E44ED"/>
    <w:rsid w:val="004F7461"/>
    <w:rsid w:val="00522297"/>
    <w:rsid w:val="00524DF0"/>
    <w:rsid w:val="0055493D"/>
    <w:rsid w:val="0055640B"/>
    <w:rsid w:val="005801FB"/>
    <w:rsid w:val="00583ECD"/>
    <w:rsid w:val="005B177E"/>
    <w:rsid w:val="00610419"/>
    <w:rsid w:val="00614146"/>
    <w:rsid w:val="0062431F"/>
    <w:rsid w:val="00667929"/>
    <w:rsid w:val="00670B9E"/>
    <w:rsid w:val="006D0A73"/>
    <w:rsid w:val="006E71BF"/>
    <w:rsid w:val="00713106"/>
    <w:rsid w:val="00766338"/>
    <w:rsid w:val="0077320E"/>
    <w:rsid w:val="00783FB3"/>
    <w:rsid w:val="00797EA5"/>
    <w:rsid w:val="007C739C"/>
    <w:rsid w:val="007D54AC"/>
    <w:rsid w:val="007F1E75"/>
    <w:rsid w:val="00826461"/>
    <w:rsid w:val="00842259"/>
    <w:rsid w:val="0085163B"/>
    <w:rsid w:val="00863A17"/>
    <w:rsid w:val="008968B1"/>
    <w:rsid w:val="008B6315"/>
    <w:rsid w:val="00907350"/>
    <w:rsid w:val="0094665B"/>
    <w:rsid w:val="00956900"/>
    <w:rsid w:val="00994243"/>
    <w:rsid w:val="009A0276"/>
    <w:rsid w:val="00A0756F"/>
    <w:rsid w:val="00A16748"/>
    <w:rsid w:val="00A27877"/>
    <w:rsid w:val="00A83024"/>
    <w:rsid w:val="00AA4FFB"/>
    <w:rsid w:val="00AB0CB2"/>
    <w:rsid w:val="00AD2666"/>
    <w:rsid w:val="00AD295B"/>
    <w:rsid w:val="00AE5367"/>
    <w:rsid w:val="00B337C6"/>
    <w:rsid w:val="00B437C2"/>
    <w:rsid w:val="00B4604B"/>
    <w:rsid w:val="00B732FF"/>
    <w:rsid w:val="00B760A6"/>
    <w:rsid w:val="00B81D84"/>
    <w:rsid w:val="00BC24B9"/>
    <w:rsid w:val="00BD245D"/>
    <w:rsid w:val="00BD46C9"/>
    <w:rsid w:val="00BF36FA"/>
    <w:rsid w:val="00BF4E7C"/>
    <w:rsid w:val="00C576D0"/>
    <w:rsid w:val="00CA15C4"/>
    <w:rsid w:val="00CB19DA"/>
    <w:rsid w:val="00CF2744"/>
    <w:rsid w:val="00D35EE7"/>
    <w:rsid w:val="00D43A72"/>
    <w:rsid w:val="00D574F5"/>
    <w:rsid w:val="00DA3D7F"/>
    <w:rsid w:val="00E14FCE"/>
    <w:rsid w:val="00E211B6"/>
    <w:rsid w:val="00E375A7"/>
    <w:rsid w:val="00E9716D"/>
    <w:rsid w:val="00EA3532"/>
    <w:rsid w:val="00EF0B07"/>
    <w:rsid w:val="00F232EB"/>
    <w:rsid w:val="00F301E5"/>
    <w:rsid w:val="00F636E9"/>
    <w:rsid w:val="00F82254"/>
    <w:rsid w:val="00FD0C44"/>
    <w:rsid w:val="00FD60EA"/>
    <w:rsid w:val="00FF3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7F1E75"/>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7F1E75"/>
  </w:style>
  <w:style w:type="character" w:customStyle="1" w:styleId="reference1">
    <w:name w:val="reference1"/>
    <w:basedOn w:val="Policepardfaut"/>
    <w:rsid w:val="007F1E75"/>
    <w:rPr>
      <w:b/>
      <w:bCs/>
      <w:color w:val="B72D2D"/>
      <w:sz w:val="20"/>
      <w:szCs w:val="20"/>
      <w:vertAlign w:val="superscript"/>
    </w:rPr>
  </w:style>
  <w:style w:type="character" w:styleId="Accentuation">
    <w:name w:val="Emphasis"/>
    <w:basedOn w:val="Policepardfaut"/>
    <w:uiPriority w:val="20"/>
    <w:qFormat/>
    <w:rsid w:val="00E14FCE"/>
    <w:rPr>
      <w:b/>
      <w:bCs/>
      <w:i w:val="0"/>
      <w:iCs w:val="0"/>
    </w:rPr>
  </w:style>
  <w:style w:type="character" w:customStyle="1" w:styleId="st1">
    <w:name w:val="st1"/>
    <w:basedOn w:val="Policepardfaut"/>
    <w:rsid w:val="00E1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7F1E75"/>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7F1E75"/>
  </w:style>
  <w:style w:type="character" w:customStyle="1" w:styleId="reference1">
    <w:name w:val="reference1"/>
    <w:basedOn w:val="Policepardfaut"/>
    <w:rsid w:val="007F1E75"/>
    <w:rPr>
      <w:b/>
      <w:bCs/>
      <w:color w:val="B72D2D"/>
      <w:sz w:val="20"/>
      <w:szCs w:val="20"/>
      <w:vertAlign w:val="superscript"/>
    </w:rPr>
  </w:style>
  <w:style w:type="character" w:styleId="Accentuation">
    <w:name w:val="Emphasis"/>
    <w:basedOn w:val="Policepardfaut"/>
    <w:uiPriority w:val="20"/>
    <w:qFormat/>
    <w:rsid w:val="00E14FCE"/>
    <w:rPr>
      <w:b/>
      <w:bCs/>
      <w:i w:val="0"/>
      <w:iCs w:val="0"/>
    </w:rPr>
  </w:style>
  <w:style w:type="character" w:customStyle="1" w:styleId="st1">
    <w:name w:val="st1"/>
    <w:basedOn w:val="Policepardfaut"/>
    <w:rsid w:val="00E1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40507">
      <w:bodyDiv w:val="1"/>
      <w:marLeft w:val="0"/>
      <w:marRight w:val="0"/>
      <w:marTop w:val="0"/>
      <w:marBottom w:val="0"/>
      <w:divBdr>
        <w:top w:val="none" w:sz="0" w:space="0" w:color="auto"/>
        <w:left w:val="none" w:sz="0" w:space="0" w:color="auto"/>
        <w:bottom w:val="none" w:sz="0" w:space="0" w:color="auto"/>
        <w:right w:val="none" w:sz="0" w:space="0" w:color="auto"/>
      </w:divBdr>
      <w:divsChild>
        <w:div w:id="126628161">
          <w:marLeft w:val="0"/>
          <w:marRight w:val="0"/>
          <w:marTop w:val="0"/>
          <w:marBottom w:val="0"/>
          <w:divBdr>
            <w:top w:val="none" w:sz="0" w:space="0" w:color="auto"/>
            <w:left w:val="none" w:sz="0" w:space="0" w:color="auto"/>
            <w:bottom w:val="none" w:sz="0" w:space="0" w:color="auto"/>
            <w:right w:val="none" w:sz="0" w:space="0" w:color="auto"/>
          </w:divBdr>
          <w:divsChild>
            <w:div w:id="1505440732">
              <w:marLeft w:val="0"/>
              <w:marRight w:val="0"/>
              <w:marTop w:val="0"/>
              <w:marBottom w:val="0"/>
              <w:divBdr>
                <w:top w:val="none" w:sz="0" w:space="0" w:color="auto"/>
                <w:left w:val="none" w:sz="0" w:space="0" w:color="auto"/>
                <w:bottom w:val="none" w:sz="0" w:space="0" w:color="auto"/>
                <w:right w:val="none" w:sz="0" w:space="0" w:color="auto"/>
              </w:divBdr>
              <w:divsChild>
                <w:div w:id="1439524486">
                  <w:marLeft w:val="0"/>
                  <w:marRight w:val="0"/>
                  <w:marTop w:val="0"/>
                  <w:marBottom w:val="0"/>
                  <w:divBdr>
                    <w:top w:val="none" w:sz="0" w:space="0" w:color="auto"/>
                    <w:left w:val="none" w:sz="0" w:space="0" w:color="auto"/>
                    <w:bottom w:val="none" w:sz="0" w:space="0" w:color="auto"/>
                    <w:right w:val="none" w:sz="0" w:space="0" w:color="auto"/>
                  </w:divBdr>
                  <w:divsChild>
                    <w:div w:id="2001107055">
                      <w:marLeft w:val="0"/>
                      <w:marRight w:val="0"/>
                      <w:marTop w:val="0"/>
                      <w:marBottom w:val="0"/>
                      <w:divBdr>
                        <w:top w:val="none" w:sz="0" w:space="0" w:color="auto"/>
                        <w:left w:val="none" w:sz="0" w:space="0" w:color="auto"/>
                        <w:bottom w:val="none" w:sz="0" w:space="0" w:color="auto"/>
                        <w:right w:val="single" w:sz="4" w:space="12" w:color="EEDDCC"/>
                      </w:divBdr>
                      <w:divsChild>
                        <w:div w:id="7605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4795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3</cp:revision>
  <dcterms:created xsi:type="dcterms:W3CDTF">2016-03-31T18:26:00Z</dcterms:created>
  <dcterms:modified xsi:type="dcterms:W3CDTF">2016-03-31T18:27:00Z</dcterms:modified>
</cp:coreProperties>
</file>